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3A" w:rsidRPr="00DA1E48" w:rsidRDefault="004B1C3A" w:rsidP="004B1C3A">
      <w:pPr>
        <w:tabs>
          <w:tab w:val="left" w:pos="1639"/>
        </w:tabs>
        <w:spacing w:before="120" w:after="0" w:line="240" w:lineRule="auto"/>
        <w:jc w:val="center"/>
        <w:rPr>
          <w:rFonts w:ascii="Nirmala UI" w:eastAsia="Times New Roman" w:hAnsi="Nirmala UI" w:cs="Nirmala UI"/>
          <w:caps/>
          <w:color w:val="222222"/>
          <w:sz w:val="32"/>
          <w:szCs w:val="32"/>
        </w:rPr>
      </w:pPr>
      <w:r w:rsidRPr="00DA1E48">
        <w:rPr>
          <w:rFonts w:ascii="Nirmala UI" w:eastAsia="Times New Roman" w:hAnsi="Nirmala UI" w:cs="Nirmala UI"/>
          <w:caps/>
          <w:color w:val="222222"/>
          <w:sz w:val="32"/>
          <w:szCs w:val="32"/>
        </w:rPr>
        <w:t>Training and PLACEMENT DEPARTMENT</w:t>
      </w:r>
    </w:p>
    <w:p w:rsidR="004B1C3A" w:rsidRDefault="004B1C3A" w:rsidP="004B1C3A">
      <w:pPr>
        <w:tabs>
          <w:tab w:val="left" w:pos="1639"/>
        </w:tabs>
        <w:spacing w:before="120" w:after="0" w:line="240" w:lineRule="auto"/>
        <w:jc w:val="right"/>
        <w:rPr>
          <w:rFonts w:ascii="Nirmala UI" w:eastAsia="Times New Roman" w:hAnsi="Nirmala UI" w:cs="Nirmala UI"/>
          <w:color w:val="222222"/>
          <w:sz w:val="20"/>
          <w:szCs w:val="20"/>
        </w:rPr>
      </w:pPr>
      <w:r>
        <w:rPr>
          <w:rFonts w:ascii="Nirmala UI" w:eastAsia="Times New Roman" w:hAnsi="Nirmala UI" w:cs="Nirmala UI"/>
          <w:color w:val="222222"/>
          <w:sz w:val="20"/>
          <w:szCs w:val="20"/>
        </w:rPr>
        <w:t xml:space="preserve">  </w:t>
      </w:r>
    </w:p>
    <w:p w:rsidR="004B1C3A" w:rsidRDefault="00302D3F" w:rsidP="00302D3F">
      <w:pPr>
        <w:spacing w:after="0" w:line="360" w:lineRule="auto"/>
        <w:jc w:val="both"/>
        <w:rPr>
          <w:rFonts w:cstheme="minorHAnsi"/>
          <w:sz w:val="23"/>
          <w:szCs w:val="23"/>
        </w:rPr>
      </w:pPr>
      <w:r>
        <w:rPr>
          <w:rFonts w:ascii="Nirmala UI" w:eastAsia="Times New Roman" w:hAnsi="Nirmala UI" w:cs="Nirmala UI"/>
          <w:color w:val="222222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B1C3A">
        <w:rPr>
          <w:rFonts w:ascii="Nirmala UI" w:eastAsia="Times New Roman" w:hAnsi="Nirmala UI" w:cs="Nirmala UI"/>
          <w:color w:val="222222"/>
          <w:sz w:val="20"/>
          <w:szCs w:val="20"/>
        </w:rPr>
        <w:t xml:space="preserve">      </w:t>
      </w:r>
    </w:p>
    <w:p w:rsidR="004B1C3A" w:rsidRDefault="004B1C3A" w:rsidP="004B1C3A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4B1C3A" w:rsidRPr="00034AD4" w:rsidRDefault="004B1C3A" w:rsidP="004B1C3A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034AD4">
        <w:rPr>
          <w:rFonts w:cstheme="minorHAnsi"/>
          <w:sz w:val="23"/>
          <w:szCs w:val="23"/>
        </w:rPr>
        <w:t>As per advertisement displayed on VJTI website on 16</w:t>
      </w:r>
      <w:r w:rsidRPr="00034AD4">
        <w:rPr>
          <w:rFonts w:cstheme="minorHAnsi"/>
          <w:sz w:val="23"/>
          <w:szCs w:val="23"/>
          <w:vertAlign w:val="superscript"/>
        </w:rPr>
        <w:t>th</w:t>
      </w:r>
      <w:r w:rsidRPr="00034AD4">
        <w:rPr>
          <w:rFonts w:cstheme="minorHAnsi"/>
          <w:sz w:val="23"/>
          <w:szCs w:val="23"/>
        </w:rPr>
        <w:t xml:space="preserve"> Oct., 2023,</w:t>
      </w:r>
    </w:p>
    <w:p w:rsidR="004B1C3A" w:rsidRPr="00034AD4" w:rsidRDefault="004B1C3A" w:rsidP="004B1C3A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034AD4">
        <w:rPr>
          <w:rFonts w:cstheme="minorHAnsi"/>
          <w:sz w:val="23"/>
          <w:szCs w:val="23"/>
        </w:rPr>
        <w:t>Following candidates are eligible and require to attend interview on 30</w:t>
      </w:r>
      <w:r w:rsidRPr="00034AD4">
        <w:rPr>
          <w:rFonts w:cstheme="minorHAnsi"/>
          <w:sz w:val="23"/>
          <w:szCs w:val="23"/>
          <w:vertAlign w:val="superscript"/>
        </w:rPr>
        <w:t>th</w:t>
      </w:r>
      <w:r w:rsidRPr="00034AD4">
        <w:rPr>
          <w:rFonts w:cstheme="minorHAnsi"/>
          <w:sz w:val="23"/>
          <w:szCs w:val="23"/>
        </w:rPr>
        <w:t xml:space="preserve"> Oct., 2023 at 11 AM </w:t>
      </w:r>
      <w:r w:rsidR="00476A8F">
        <w:rPr>
          <w:rFonts w:cstheme="minorHAnsi"/>
          <w:sz w:val="23"/>
          <w:szCs w:val="23"/>
        </w:rPr>
        <w:t xml:space="preserve">Deans cabins, </w:t>
      </w:r>
      <w:r w:rsidRPr="00034AD4">
        <w:rPr>
          <w:rFonts w:cstheme="minorHAnsi"/>
          <w:sz w:val="23"/>
          <w:szCs w:val="23"/>
        </w:rPr>
        <w:t xml:space="preserve">Main building VJTI. </w:t>
      </w:r>
    </w:p>
    <w:p w:rsidR="004B1C3A" w:rsidRPr="0060083D" w:rsidRDefault="004B1C3A" w:rsidP="004B1C3A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757"/>
        <w:gridCol w:w="2238"/>
        <w:gridCol w:w="1742"/>
        <w:gridCol w:w="1378"/>
        <w:gridCol w:w="2340"/>
      </w:tblGrid>
      <w:tr w:rsidR="004B1C3A" w:rsidRPr="0060083D" w:rsidTr="0056672C">
        <w:tc>
          <w:tcPr>
            <w:tcW w:w="757" w:type="dxa"/>
          </w:tcPr>
          <w:p w:rsidR="004B1C3A" w:rsidRPr="0060083D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proofErr w:type="spellStart"/>
            <w:r w:rsidRPr="0060083D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Sr</w:t>
            </w:r>
            <w:proofErr w:type="spellEnd"/>
            <w:r w:rsidRPr="0060083D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 No</w:t>
            </w:r>
          </w:p>
        </w:tc>
        <w:tc>
          <w:tcPr>
            <w:tcW w:w="2238" w:type="dxa"/>
          </w:tcPr>
          <w:p w:rsidR="004B1C3A" w:rsidRPr="0060083D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60083D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Name of candidate</w:t>
            </w:r>
          </w:p>
        </w:tc>
        <w:tc>
          <w:tcPr>
            <w:tcW w:w="1742" w:type="dxa"/>
          </w:tcPr>
          <w:p w:rsidR="004B1C3A" w:rsidRPr="0060083D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60083D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Qualification</w:t>
            </w:r>
          </w:p>
        </w:tc>
        <w:tc>
          <w:tcPr>
            <w:tcW w:w="1378" w:type="dxa"/>
          </w:tcPr>
          <w:p w:rsidR="004B1C3A" w:rsidRPr="0060083D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60083D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Remark</w:t>
            </w:r>
          </w:p>
        </w:tc>
        <w:tc>
          <w:tcPr>
            <w:tcW w:w="2340" w:type="dxa"/>
          </w:tcPr>
          <w:p w:rsidR="004B1C3A" w:rsidRPr="0060083D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</w:p>
        </w:tc>
      </w:tr>
      <w:tr w:rsidR="004B1C3A" w:rsidRPr="007E405A" w:rsidTr="0056672C">
        <w:tc>
          <w:tcPr>
            <w:tcW w:w="757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238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Amit </w:t>
            </w:r>
            <w:proofErr w:type="spellStart"/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Adhaye</w:t>
            </w:r>
            <w:proofErr w:type="spellEnd"/>
          </w:p>
        </w:tc>
        <w:tc>
          <w:tcPr>
            <w:tcW w:w="1742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M. Tech</w:t>
            </w:r>
          </w:p>
        </w:tc>
        <w:tc>
          <w:tcPr>
            <w:tcW w:w="1378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Eligible</w:t>
            </w:r>
          </w:p>
        </w:tc>
        <w:tc>
          <w:tcPr>
            <w:tcW w:w="2340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PhD thesis submitted</w:t>
            </w:r>
          </w:p>
        </w:tc>
      </w:tr>
      <w:tr w:rsidR="004B1C3A" w:rsidRPr="007E405A" w:rsidTr="0056672C">
        <w:tc>
          <w:tcPr>
            <w:tcW w:w="757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2238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Amit </w:t>
            </w:r>
            <w:proofErr w:type="spellStart"/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Anand</w:t>
            </w:r>
            <w:proofErr w:type="spellEnd"/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Bagade</w:t>
            </w:r>
            <w:proofErr w:type="spellEnd"/>
          </w:p>
        </w:tc>
        <w:tc>
          <w:tcPr>
            <w:tcW w:w="1742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M. Tech</w:t>
            </w:r>
          </w:p>
        </w:tc>
        <w:tc>
          <w:tcPr>
            <w:tcW w:w="1378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Eligible</w:t>
            </w:r>
          </w:p>
        </w:tc>
        <w:tc>
          <w:tcPr>
            <w:tcW w:w="2340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</w:p>
        </w:tc>
      </w:tr>
      <w:tr w:rsidR="004B1C3A" w:rsidRPr="007E405A" w:rsidTr="0056672C">
        <w:tc>
          <w:tcPr>
            <w:tcW w:w="757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2238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proofErr w:type="spellStart"/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Samiksha</w:t>
            </w:r>
            <w:proofErr w:type="spellEnd"/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Sawant</w:t>
            </w:r>
            <w:proofErr w:type="spellEnd"/>
          </w:p>
        </w:tc>
        <w:tc>
          <w:tcPr>
            <w:tcW w:w="1742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M. Tech</w:t>
            </w:r>
          </w:p>
        </w:tc>
        <w:tc>
          <w:tcPr>
            <w:tcW w:w="1378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Eligible</w:t>
            </w:r>
          </w:p>
        </w:tc>
        <w:tc>
          <w:tcPr>
            <w:tcW w:w="2340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</w:p>
        </w:tc>
      </w:tr>
      <w:tr w:rsidR="004B1C3A" w:rsidRPr="007E405A" w:rsidTr="0056672C">
        <w:tc>
          <w:tcPr>
            <w:tcW w:w="757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238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proofErr w:type="spellStart"/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Atharvan</w:t>
            </w:r>
            <w:proofErr w:type="spellEnd"/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 Deshpande</w:t>
            </w:r>
          </w:p>
        </w:tc>
        <w:tc>
          <w:tcPr>
            <w:tcW w:w="1742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M. Tech</w:t>
            </w:r>
          </w:p>
        </w:tc>
        <w:tc>
          <w:tcPr>
            <w:tcW w:w="1378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Eligible</w:t>
            </w:r>
          </w:p>
        </w:tc>
        <w:tc>
          <w:tcPr>
            <w:tcW w:w="2340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</w:p>
        </w:tc>
      </w:tr>
      <w:tr w:rsidR="004B1C3A" w:rsidRPr="007E405A" w:rsidTr="0056672C">
        <w:tc>
          <w:tcPr>
            <w:tcW w:w="757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2238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Swapnil </w:t>
            </w:r>
            <w:proofErr w:type="spellStart"/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Shinde</w:t>
            </w:r>
            <w:proofErr w:type="spellEnd"/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742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M. Tech</w:t>
            </w:r>
          </w:p>
        </w:tc>
        <w:tc>
          <w:tcPr>
            <w:tcW w:w="1378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Eligible</w:t>
            </w:r>
          </w:p>
        </w:tc>
        <w:tc>
          <w:tcPr>
            <w:tcW w:w="2340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PhD thesis submitted</w:t>
            </w:r>
          </w:p>
        </w:tc>
      </w:tr>
      <w:tr w:rsidR="004B1C3A" w:rsidRPr="007E405A" w:rsidTr="0056672C">
        <w:tc>
          <w:tcPr>
            <w:tcW w:w="757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2238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Shiv </w:t>
            </w:r>
            <w:proofErr w:type="spellStart"/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Pratap</w:t>
            </w:r>
            <w:proofErr w:type="spellEnd"/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 Singh</w:t>
            </w:r>
          </w:p>
        </w:tc>
        <w:tc>
          <w:tcPr>
            <w:tcW w:w="1742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MBA</w:t>
            </w:r>
          </w:p>
        </w:tc>
        <w:tc>
          <w:tcPr>
            <w:tcW w:w="1378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Eligible </w:t>
            </w:r>
          </w:p>
        </w:tc>
        <w:tc>
          <w:tcPr>
            <w:tcW w:w="2340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</w:p>
        </w:tc>
      </w:tr>
      <w:tr w:rsidR="004B1C3A" w:rsidRPr="007E405A" w:rsidTr="0056672C">
        <w:tc>
          <w:tcPr>
            <w:tcW w:w="757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2238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Vishal L. </w:t>
            </w:r>
            <w:proofErr w:type="spellStart"/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Bandkar</w:t>
            </w:r>
            <w:proofErr w:type="spellEnd"/>
          </w:p>
        </w:tc>
        <w:tc>
          <w:tcPr>
            <w:tcW w:w="1742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MBA</w:t>
            </w:r>
          </w:p>
        </w:tc>
        <w:tc>
          <w:tcPr>
            <w:tcW w:w="1378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7E405A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Eligible</w:t>
            </w:r>
          </w:p>
        </w:tc>
        <w:tc>
          <w:tcPr>
            <w:tcW w:w="2340" w:type="dxa"/>
          </w:tcPr>
          <w:p w:rsidR="004B1C3A" w:rsidRPr="007E405A" w:rsidRDefault="004B1C3A" w:rsidP="0056672C">
            <w:pPr>
              <w:spacing w:line="480" w:lineRule="auto"/>
              <w:contextualSpacing/>
              <w:jc w:val="both"/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</w:p>
        </w:tc>
      </w:tr>
    </w:tbl>
    <w:p w:rsidR="004B1C3A" w:rsidRPr="007E405A" w:rsidRDefault="004B1C3A" w:rsidP="004B1C3A">
      <w:pPr>
        <w:spacing w:after="0" w:line="360" w:lineRule="auto"/>
        <w:jc w:val="both"/>
        <w:rPr>
          <w:rFonts w:cstheme="minorHAnsi"/>
          <w:color w:val="222222"/>
          <w:sz w:val="23"/>
          <w:szCs w:val="23"/>
          <w:shd w:val="clear" w:color="auto" w:fill="FFFFFF"/>
        </w:rPr>
      </w:pPr>
    </w:p>
    <w:p w:rsidR="004B1C3A" w:rsidRDefault="004B1C3A" w:rsidP="004B1C3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4B1C3A" w:rsidRPr="00034AD4" w:rsidRDefault="004B1C3A" w:rsidP="004B1C3A">
      <w:p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034AD4">
        <w:rPr>
          <w:rFonts w:cstheme="minorHAnsi"/>
          <w:color w:val="222222"/>
          <w:shd w:val="clear" w:color="auto" w:fill="FFFFFF"/>
        </w:rPr>
        <w:t>The candidates should carry original certificates and relevant documents at the time of interview.</w:t>
      </w:r>
    </w:p>
    <w:p w:rsidR="004B1C3A" w:rsidRPr="00034AD4" w:rsidRDefault="004B1C3A" w:rsidP="004B1C3A">
      <w:p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034AD4">
        <w:rPr>
          <w:rFonts w:cstheme="minorHAnsi"/>
          <w:color w:val="222222"/>
          <w:shd w:val="clear" w:color="auto" w:fill="FFFFFF"/>
        </w:rPr>
        <w:t>The candidates should bring 4 printed copies of one page application at the time of interview.</w:t>
      </w:r>
    </w:p>
    <w:p w:rsidR="004B1C3A" w:rsidRPr="00034AD4" w:rsidRDefault="004B1C3A" w:rsidP="004B1C3A">
      <w:pPr>
        <w:spacing w:after="0" w:line="240" w:lineRule="auto"/>
        <w:rPr>
          <w:rFonts w:eastAsia="Times New Roman" w:cstheme="minorHAnsi"/>
        </w:rPr>
      </w:pPr>
      <w:r w:rsidRPr="00034AD4">
        <w:rPr>
          <w:rFonts w:eastAsia="Times New Roman" w:cstheme="minorHAnsi"/>
        </w:rPr>
        <w:t>No TA will be provided to attend interview</w:t>
      </w:r>
      <w:r>
        <w:rPr>
          <w:rFonts w:eastAsia="Times New Roman" w:cstheme="minorHAnsi"/>
        </w:rPr>
        <w:t>.</w:t>
      </w:r>
    </w:p>
    <w:p w:rsidR="004B1C3A" w:rsidRPr="00034AD4" w:rsidRDefault="004B1C3A" w:rsidP="004B1C3A">
      <w:pPr>
        <w:spacing w:after="0" w:line="240" w:lineRule="auto"/>
        <w:rPr>
          <w:rFonts w:eastAsia="Times New Roman" w:cstheme="minorHAnsi"/>
        </w:rPr>
      </w:pPr>
    </w:p>
    <w:p w:rsidR="00502792" w:rsidRDefault="00502792"/>
    <w:p w:rsidR="00595006" w:rsidRDefault="00595006">
      <w:r>
        <w:t xml:space="preserve">                                                                                                  Associate Dean (Corporate Relations &amp; TPO)</w:t>
      </w:r>
    </w:p>
    <w:p w:rsidR="00BC57D2" w:rsidRDefault="00476A8F" w:rsidP="00BC57D2">
      <w:pPr>
        <w:spacing w:after="0" w:line="360" w:lineRule="auto"/>
        <w:ind w:left="5760" w:firstLine="720"/>
        <w:jc w:val="both"/>
        <w:rPr>
          <w:rFonts w:cstheme="minorHAnsi"/>
          <w:sz w:val="23"/>
          <w:szCs w:val="23"/>
        </w:rPr>
      </w:pPr>
      <w:r>
        <w:rPr>
          <w:rFonts w:ascii="Nirmala UI" w:eastAsia="Times New Roman" w:hAnsi="Nirmala UI" w:cs="Nirmala UI"/>
          <w:color w:val="222222"/>
          <w:sz w:val="20"/>
          <w:szCs w:val="20"/>
        </w:rPr>
        <w:t>25/10/2023 (7:00</w:t>
      </w:r>
      <w:bookmarkStart w:id="0" w:name="_GoBack"/>
      <w:bookmarkEnd w:id="0"/>
      <w:r w:rsidR="00BC57D2">
        <w:rPr>
          <w:rFonts w:ascii="Nirmala UI" w:eastAsia="Times New Roman" w:hAnsi="Nirmala UI" w:cs="Nirmala UI"/>
          <w:color w:val="222222"/>
          <w:sz w:val="20"/>
          <w:szCs w:val="20"/>
        </w:rPr>
        <w:t xml:space="preserve"> PM)</w:t>
      </w:r>
    </w:p>
    <w:p w:rsidR="00BC57D2" w:rsidRDefault="00BC57D2"/>
    <w:sectPr w:rsidR="00BC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3A"/>
    <w:rsid w:val="00302D3F"/>
    <w:rsid w:val="00476A8F"/>
    <w:rsid w:val="004B1C3A"/>
    <w:rsid w:val="00502792"/>
    <w:rsid w:val="00595006"/>
    <w:rsid w:val="00B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CC51A-A310-4527-B2EB-B6AF1862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VJTI</dc:creator>
  <cp:keywords/>
  <dc:description/>
  <cp:lastModifiedBy>VJTI</cp:lastModifiedBy>
  <cp:revision>5</cp:revision>
  <dcterms:created xsi:type="dcterms:W3CDTF">2023-10-25T13:16:00Z</dcterms:created>
  <dcterms:modified xsi:type="dcterms:W3CDTF">2023-10-25T13:25:00Z</dcterms:modified>
</cp:coreProperties>
</file>